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638"/>
        <w:tblW w:w="11117" w:type="dxa"/>
        <w:tblLook w:val="04A0" w:firstRow="1" w:lastRow="0" w:firstColumn="1" w:lastColumn="0" w:noHBand="0" w:noVBand="1"/>
      </w:tblPr>
      <w:tblGrid>
        <w:gridCol w:w="4077"/>
        <w:gridCol w:w="4962"/>
        <w:gridCol w:w="1842"/>
        <w:gridCol w:w="236"/>
      </w:tblGrid>
      <w:tr w:rsidR="009F4318" w:rsidTr="007E780B">
        <w:tc>
          <w:tcPr>
            <w:tcW w:w="4077" w:type="dxa"/>
          </w:tcPr>
          <w:p w:rsidR="009F4318" w:rsidRDefault="009F4318" w:rsidP="009F4318">
            <w:pPr>
              <w:jc w:val="right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274711A7" wp14:editId="6C7CF8F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50165</wp:posOffset>
                  </wp:positionV>
                  <wp:extent cx="2443480" cy="441960"/>
                  <wp:effectExtent l="0" t="0" r="0" b="0"/>
                  <wp:wrapNone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3480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4318" w:rsidRDefault="009F4318" w:rsidP="009F4318">
            <w:pPr>
              <w:jc w:val="right"/>
              <w:rPr>
                <w:b/>
                <w:sz w:val="18"/>
                <w:szCs w:val="18"/>
              </w:rPr>
            </w:pPr>
          </w:p>
          <w:p w:rsidR="009F4318" w:rsidRDefault="009F4318" w:rsidP="009F4318">
            <w:pPr>
              <w:jc w:val="right"/>
              <w:rPr>
                <w:b/>
                <w:sz w:val="18"/>
                <w:szCs w:val="18"/>
              </w:rPr>
            </w:pPr>
          </w:p>
          <w:p w:rsidR="009F4318" w:rsidRDefault="009F4318" w:rsidP="009F4318">
            <w:pPr>
              <w:rPr>
                <w:b/>
                <w:sz w:val="18"/>
                <w:szCs w:val="18"/>
              </w:rPr>
            </w:pP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9F4318" w:rsidRPr="00BE32FA" w:rsidRDefault="00BE32FA" w:rsidP="009F4318">
            <w:pPr>
              <w:jc w:val="right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E32FA">
              <w:rPr>
                <w:rFonts w:ascii="Arial" w:hAnsi="Arial" w:cs="Arial"/>
                <w:sz w:val="24"/>
                <w:szCs w:val="24"/>
                <w:lang w:val="es-MX"/>
              </w:rPr>
              <w:t xml:space="preserve">    </w:t>
            </w:r>
          </w:p>
          <w:p w:rsidR="009F4318" w:rsidRPr="0051406B" w:rsidRDefault="009F4318" w:rsidP="009F4318">
            <w:pPr>
              <w:rPr>
                <w:b/>
                <w:sz w:val="18"/>
                <w:szCs w:val="18"/>
              </w:rPr>
            </w:pPr>
            <w:r w:rsidRPr="00BE32FA">
              <w:rPr>
                <w:rFonts w:ascii="Arial" w:hAnsi="Arial" w:cs="Arial"/>
                <w:sz w:val="24"/>
                <w:szCs w:val="24"/>
                <w:lang w:val="es-MX"/>
              </w:rPr>
              <w:t xml:space="preserve">     </w:t>
            </w:r>
            <w:r w:rsidR="00BE32FA" w:rsidRPr="00BE32FA">
              <w:rPr>
                <w:rFonts w:ascii="Arial" w:hAnsi="Arial" w:cs="Arial"/>
                <w:sz w:val="24"/>
                <w:szCs w:val="24"/>
                <w:lang w:val="es-MX"/>
              </w:rPr>
              <w:t xml:space="preserve">        </w:t>
            </w:r>
            <w:r w:rsidR="00BE32F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BE32FA" w:rsidRPr="00BE32FA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44994">
              <w:rPr>
                <w:rFonts w:ascii="Arial" w:hAnsi="Arial" w:cs="Arial"/>
                <w:b/>
                <w:sz w:val="24"/>
                <w:szCs w:val="24"/>
                <w:lang w:val="es-MX"/>
              </w:rPr>
              <w:t>CARTA DE ASIGNACIÓ</w:t>
            </w:r>
            <w:r w:rsidRPr="0051406B">
              <w:rPr>
                <w:rFonts w:ascii="Arial" w:hAnsi="Arial" w:cs="Arial"/>
                <w:b/>
                <w:sz w:val="24"/>
                <w:szCs w:val="24"/>
                <w:lang w:val="es-MX"/>
              </w:rPr>
              <w:t>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4318" w:rsidRPr="007E780B" w:rsidRDefault="009F4318" w:rsidP="009F4318">
            <w:pPr>
              <w:tabs>
                <w:tab w:val="left" w:pos="1830"/>
              </w:tabs>
              <w:ind w:left="-108" w:right="34"/>
              <w:jc w:val="right"/>
              <w:rPr>
                <w:rFonts w:cs="Arial"/>
                <w:sz w:val="11"/>
                <w:szCs w:val="11"/>
              </w:rPr>
            </w:pPr>
          </w:p>
          <w:p w:rsidR="009F4318" w:rsidRDefault="009F4318" w:rsidP="009F4318">
            <w:pPr>
              <w:tabs>
                <w:tab w:val="left" w:pos="1830"/>
              </w:tabs>
              <w:ind w:left="-108" w:right="34"/>
              <w:jc w:val="right"/>
              <w:rPr>
                <w:rFonts w:cs="Arial"/>
                <w:sz w:val="11"/>
                <w:szCs w:val="11"/>
                <w:lang w:val="es-MX"/>
              </w:rPr>
            </w:pPr>
          </w:p>
          <w:p w:rsidR="009F4318" w:rsidRPr="009F4318" w:rsidRDefault="00BE32FA" w:rsidP="009F4318">
            <w:pPr>
              <w:tabs>
                <w:tab w:val="left" w:pos="1830"/>
              </w:tabs>
              <w:ind w:left="-108" w:right="34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 xml:space="preserve">   </w:t>
            </w:r>
            <w:r w:rsidR="009F4318" w:rsidRPr="009F4318">
              <w:rPr>
                <w:rFonts w:ascii="Arial" w:hAnsi="Arial" w:cs="Arial"/>
                <w:sz w:val="11"/>
                <w:szCs w:val="11"/>
                <w:lang w:val="es-MX"/>
              </w:rPr>
              <w:t xml:space="preserve">Código: 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 xml:space="preserve"> </w:t>
            </w:r>
            <w:r w:rsidR="009F4318" w:rsidRPr="009F4318">
              <w:rPr>
                <w:rFonts w:ascii="Arial" w:hAnsi="Arial" w:cs="Arial"/>
                <w:sz w:val="11"/>
                <w:szCs w:val="11"/>
                <w:lang w:val="es-MX"/>
              </w:rPr>
              <w:t xml:space="preserve"> SACO1-RG-43</w:t>
            </w:r>
          </w:p>
          <w:p w:rsidR="009F4318" w:rsidRPr="009F4318" w:rsidRDefault="00BE32FA" w:rsidP="009F4318">
            <w:pPr>
              <w:tabs>
                <w:tab w:val="left" w:pos="1830"/>
              </w:tabs>
              <w:ind w:left="-108" w:right="34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 xml:space="preserve">   </w:t>
            </w:r>
            <w:r w:rsidR="009F4318" w:rsidRPr="009F4318">
              <w:rPr>
                <w:rFonts w:ascii="Arial" w:hAnsi="Arial" w:cs="Arial"/>
                <w:sz w:val="11"/>
                <w:szCs w:val="11"/>
                <w:lang w:val="es-MX"/>
              </w:rPr>
              <w:t xml:space="preserve">Emisión: 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 xml:space="preserve"> </w:t>
            </w:r>
            <w:r w:rsidR="007E780B">
              <w:rPr>
                <w:rFonts w:ascii="Arial" w:hAnsi="Arial" w:cs="Arial"/>
                <w:sz w:val="11"/>
                <w:szCs w:val="11"/>
                <w:lang w:val="es-MX"/>
              </w:rPr>
              <w:t xml:space="preserve">07 </w:t>
            </w:r>
            <w:r w:rsidR="009F4318" w:rsidRPr="009F4318">
              <w:rPr>
                <w:rFonts w:ascii="Arial" w:hAnsi="Arial" w:cs="Arial"/>
                <w:sz w:val="11"/>
                <w:szCs w:val="11"/>
                <w:lang w:val="es-MX"/>
              </w:rPr>
              <w:t>Septiembre</w:t>
            </w:r>
            <w:r w:rsidR="007E780B">
              <w:rPr>
                <w:rFonts w:ascii="Arial" w:hAnsi="Arial" w:cs="Arial"/>
                <w:sz w:val="11"/>
                <w:szCs w:val="11"/>
                <w:lang w:val="es-MX"/>
              </w:rPr>
              <w:t xml:space="preserve"> 2012</w:t>
            </w:r>
          </w:p>
          <w:p w:rsidR="009F4318" w:rsidRPr="009F4318" w:rsidRDefault="00BE32FA" w:rsidP="009F4318">
            <w:pPr>
              <w:tabs>
                <w:tab w:val="left" w:pos="1830"/>
              </w:tabs>
              <w:ind w:left="-108" w:right="34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 xml:space="preserve">   </w:t>
            </w:r>
            <w:r w:rsidR="009F4318" w:rsidRPr="009F4318">
              <w:rPr>
                <w:rFonts w:ascii="Arial" w:hAnsi="Arial" w:cs="Arial"/>
                <w:sz w:val="11"/>
                <w:szCs w:val="11"/>
                <w:lang w:val="es-MX"/>
              </w:rPr>
              <w:t xml:space="preserve">Revisión: </w:t>
            </w:r>
            <w:r>
              <w:rPr>
                <w:rFonts w:ascii="Arial" w:hAnsi="Arial" w:cs="Arial"/>
                <w:sz w:val="11"/>
                <w:szCs w:val="11"/>
                <w:lang w:val="es-MX"/>
              </w:rPr>
              <w:t xml:space="preserve">  </w:t>
            </w:r>
            <w:r w:rsidR="007E780B">
              <w:rPr>
                <w:rFonts w:ascii="Arial" w:hAnsi="Arial" w:cs="Arial"/>
                <w:sz w:val="11"/>
                <w:szCs w:val="11"/>
                <w:lang w:val="es-MX"/>
              </w:rPr>
              <w:t xml:space="preserve"> 01 </w:t>
            </w:r>
            <w:r w:rsidR="009F4318" w:rsidRPr="009F4318">
              <w:rPr>
                <w:rFonts w:ascii="Arial" w:hAnsi="Arial" w:cs="Arial"/>
                <w:sz w:val="11"/>
                <w:szCs w:val="11"/>
                <w:lang w:val="es-MX"/>
              </w:rPr>
              <w:t xml:space="preserve"> Pág. 1/1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318" w:rsidRDefault="009F4318" w:rsidP="009F4318">
            <w:pPr>
              <w:tabs>
                <w:tab w:val="left" w:pos="1830"/>
              </w:tabs>
              <w:ind w:left="-108" w:right="-108"/>
              <w:rPr>
                <w:rFonts w:cs="Arial"/>
                <w:sz w:val="12"/>
                <w:szCs w:val="12"/>
                <w:lang w:val="es-MX"/>
              </w:rPr>
            </w:pPr>
          </w:p>
          <w:p w:rsidR="009F4318" w:rsidRPr="009A3E8F" w:rsidRDefault="009F4318" w:rsidP="009F4318">
            <w:pPr>
              <w:tabs>
                <w:tab w:val="left" w:pos="1830"/>
              </w:tabs>
              <w:ind w:right="-108"/>
              <w:rPr>
                <w:rFonts w:cs="Arial"/>
                <w:sz w:val="12"/>
                <w:szCs w:val="12"/>
                <w:lang w:val="es-MX"/>
              </w:rPr>
            </w:pPr>
          </w:p>
          <w:p w:rsidR="009F4318" w:rsidRPr="009A3E8F" w:rsidRDefault="009F4318" w:rsidP="009F4318">
            <w:pPr>
              <w:tabs>
                <w:tab w:val="left" w:pos="1830"/>
              </w:tabs>
              <w:ind w:left="-108" w:right="-108"/>
              <w:rPr>
                <w:rFonts w:cs="Arial"/>
                <w:sz w:val="11"/>
                <w:szCs w:val="11"/>
                <w:lang w:val="es-MX"/>
              </w:rPr>
            </w:pPr>
          </w:p>
          <w:p w:rsidR="009F4318" w:rsidRPr="009A3E8F" w:rsidRDefault="009F4318" w:rsidP="009F4318">
            <w:pPr>
              <w:tabs>
                <w:tab w:val="left" w:pos="1830"/>
              </w:tabs>
              <w:ind w:right="34"/>
              <w:rPr>
                <w:rFonts w:cs="Arial"/>
                <w:sz w:val="11"/>
                <w:szCs w:val="11"/>
                <w:lang w:val="es-MX"/>
              </w:rPr>
            </w:pPr>
          </w:p>
        </w:tc>
      </w:tr>
    </w:tbl>
    <w:p w:rsidR="00F82199" w:rsidRDefault="00F82199" w:rsidP="00E92E71"/>
    <w:p w:rsidR="00F82199" w:rsidRDefault="009F4318" w:rsidP="00E92E71">
      <w:r w:rsidRPr="00E92E71">
        <w:rPr>
          <w:noProof/>
          <w:lang w:val="es-MX" w:eastAsia="es-MX"/>
        </w:rPr>
        <w:drawing>
          <wp:inline distT="0" distB="0" distL="0" distR="0">
            <wp:extent cx="2460891" cy="1085018"/>
            <wp:effectExtent l="0" t="0" r="0" b="1270"/>
            <wp:docPr id="4" name="Imagen 1" descr="E:\IMAGENES\UPJR CORRECAMIN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NES\UPJR CORRECAMIN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890" cy="108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E71" w:rsidRPr="00E92E71" w:rsidRDefault="00E92E71" w:rsidP="00E92E71"/>
    <w:p w:rsidR="00C62B9A" w:rsidRDefault="00C62B9A" w:rsidP="00E92E71">
      <w:pPr>
        <w:jc w:val="right"/>
      </w:pPr>
    </w:p>
    <w:p w:rsidR="00E92E71" w:rsidRDefault="00E92E71" w:rsidP="00E92E71">
      <w:pPr>
        <w:jc w:val="right"/>
      </w:pPr>
      <w:r>
        <w:t>Santa Cr</w:t>
      </w:r>
      <w:r w:rsidR="0036313C">
        <w:t>uz de Juventino Rosas, Gto. A 19</w:t>
      </w:r>
      <w:r w:rsidR="00924976">
        <w:t xml:space="preserve"> de septiembre</w:t>
      </w:r>
      <w:r w:rsidR="008259E8">
        <w:t xml:space="preserve"> de 2012</w:t>
      </w:r>
      <w:r w:rsidR="00031E34">
        <w:t>.</w:t>
      </w:r>
    </w:p>
    <w:p w:rsidR="00C62B9A" w:rsidRDefault="00C62B9A" w:rsidP="00C62B9A">
      <w:pPr>
        <w:pStyle w:val="Sinespaciado"/>
        <w:rPr>
          <w:b/>
        </w:rPr>
      </w:pPr>
    </w:p>
    <w:p w:rsidR="00286F01" w:rsidRDefault="0036313C" w:rsidP="00C62B9A">
      <w:pPr>
        <w:pStyle w:val="Sinespaciado"/>
        <w:rPr>
          <w:b/>
        </w:rPr>
      </w:pPr>
      <w:r>
        <w:rPr>
          <w:b/>
        </w:rPr>
        <w:t>JUAN MANUEL TOVAR ARRIAGA</w:t>
      </w:r>
      <w:r w:rsidR="00286F01">
        <w:rPr>
          <w:b/>
        </w:rPr>
        <w:t>,</w:t>
      </w:r>
    </w:p>
    <w:p w:rsidR="00B91690" w:rsidRDefault="00654241" w:rsidP="00C62B9A">
      <w:pPr>
        <w:pStyle w:val="Sinespaciado"/>
        <w:rPr>
          <w:b/>
        </w:rPr>
      </w:pPr>
      <w:r>
        <w:rPr>
          <w:b/>
        </w:rPr>
        <w:t>GERENTE</w:t>
      </w:r>
      <w:r w:rsidR="0060250D">
        <w:rPr>
          <w:b/>
        </w:rPr>
        <w:t>,</w:t>
      </w:r>
    </w:p>
    <w:p w:rsidR="000D106F" w:rsidRDefault="00BE4935" w:rsidP="00C62B9A">
      <w:pPr>
        <w:pStyle w:val="Sinespaciado"/>
        <w:rPr>
          <w:b/>
        </w:rPr>
      </w:pPr>
      <w:r>
        <w:rPr>
          <w:b/>
        </w:rPr>
        <w:t>PINTURA, ESTAMPADO Y MONTAJE S.A.P.I. DE C.V.</w:t>
      </w:r>
      <w:r w:rsidR="00214478">
        <w:rPr>
          <w:b/>
        </w:rPr>
        <w:t>,</w:t>
      </w:r>
    </w:p>
    <w:p w:rsidR="00E92E71" w:rsidRDefault="00E92E71" w:rsidP="00872020">
      <w:pPr>
        <w:spacing w:line="240" w:lineRule="auto"/>
        <w:rPr>
          <w:b/>
        </w:rPr>
      </w:pPr>
      <w:r>
        <w:rPr>
          <w:b/>
        </w:rPr>
        <w:t>P R E S E N T E</w:t>
      </w:r>
      <w:r w:rsidR="00ED7451">
        <w:rPr>
          <w:b/>
        </w:rPr>
        <w:t>.</w:t>
      </w:r>
    </w:p>
    <w:p w:rsidR="00C62B9A" w:rsidRDefault="00E92E71" w:rsidP="00E92E71">
      <w:pPr>
        <w:jc w:val="both"/>
      </w:pPr>
      <w:r>
        <w:t xml:space="preserve">        </w:t>
      </w:r>
      <w:r w:rsidR="00B93D63">
        <w:t xml:space="preserve">     </w:t>
      </w:r>
    </w:p>
    <w:p w:rsidR="00E92E71" w:rsidRDefault="00B93D63" w:rsidP="00E92E71">
      <w:pPr>
        <w:jc w:val="both"/>
      </w:pPr>
      <w:r>
        <w:t xml:space="preserve"> </w:t>
      </w:r>
      <w:r w:rsidR="00E92E71">
        <w:t>Por medio de la presente reciba un cordial y afectuoso saludo</w:t>
      </w:r>
      <w:r w:rsidR="001F77C5">
        <w:t>,</w:t>
      </w:r>
      <w:r w:rsidR="00E92E71">
        <w:t xml:space="preserve"> y al mismo tiempo hago de su conocimiento que el alumno(a)</w:t>
      </w:r>
      <w:r w:rsidR="000677ED">
        <w:rPr>
          <w:b/>
        </w:rPr>
        <w:t xml:space="preserve"> </w:t>
      </w:r>
      <w:r w:rsidR="0036313C">
        <w:rPr>
          <w:b/>
        </w:rPr>
        <w:t xml:space="preserve">FLORES PANTOJA CARLOS ALBERTO </w:t>
      </w:r>
      <w:r w:rsidR="00286F01">
        <w:t xml:space="preserve">con número de matrícula </w:t>
      </w:r>
      <w:r w:rsidR="0036313C">
        <w:rPr>
          <w:b/>
        </w:rPr>
        <w:t>311030007</w:t>
      </w:r>
      <w:r w:rsidR="00E92E71">
        <w:t xml:space="preserve"> de la </w:t>
      </w:r>
      <w:r w:rsidR="00B906E0">
        <w:rPr>
          <w:b/>
        </w:rPr>
        <w:t>INGE</w:t>
      </w:r>
      <w:r w:rsidR="00105D45">
        <w:rPr>
          <w:b/>
        </w:rPr>
        <w:t>N</w:t>
      </w:r>
      <w:r w:rsidR="0036313C">
        <w:rPr>
          <w:b/>
        </w:rPr>
        <w:t>IERÍA EN TELEMÁTICA</w:t>
      </w:r>
      <w:r w:rsidR="008259E8">
        <w:t>, realizar</w:t>
      </w:r>
      <w:r w:rsidR="00E92E71">
        <w:t xml:space="preserve">á en su prestigiada institución </w:t>
      </w:r>
      <w:r w:rsidR="008259E8">
        <w:t xml:space="preserve">sus prácticas profesionales </w:t>
      </w:r>
      <w:r w:rsidR="00E92E71">
        <w:t>cumpliendo así</w:t>
      </w:r>
      <w:r w:rsidR="001F77C5">
        <w:t>,</w:t>
      </w:r>
      <w:r w:rsidR="001B71DB">
        <w:t xml:space="preserve"> con su</w:t>
      </w:r>
      <w:r w:rsidR="00B709ED">
        <w:t xml:space="preserve"> </w:t>
      </w:r>
      <w:r w:rsidR="0036313C">
        <w:rPr>
          <w:b/>
        </w:rPr>
        <w:t>1ER</w:t>
      </w:r>
      <w:r w:rsidR="008A1197">
        <w:rPr>
          <w:b/>
        </w:rPr>
        <w:t xml:space="preserve"> </w:t>
      </w:r>
      <w:r w:rsidR="002C5425">
        <w:t xml:space="preserve"> </w:t>
      </w:r>
      <w:r w:rsidR="00E92E71">
        <w:t xml:space="preserve">periodo de </w:t>
      </w:r>
      <w:r w:rsidR="004374FA">
        <w:rPr>
          <w:b/>
        </w:rPr>
        <w:t>E</w:t>
      </w:r>
      <w:r w:rsidR="002C5425">
        <w:rPr>
          <w:b/>
        </w:rPr>
        <w:t>STANCÍ</w:t>
      </w:r>
      <w:r w:rsidR="001D5EC8">
        <w:rPr>
          <w:b/>
        </w:rPr>
        <w:t>AS</w:t>
      </w:r>
      <w:r w:rsidR="00E92E71">
        <w:t xml:space="preserve"> con un total de</w:t>
      </w:r>
      <w:r w:rsidR="002C5425">
        <w:rPr>
          <w:b/>
        </w:rPr>
        <w:t xml:space="preserve"> 1</w:t>
      </w:r>
      <w:r w:rsidR="001D5EC8">
        <w:rPr>
          <w:b/>
        </w:rPr>
        <w:t>00</w:t>
      </w:r>
      <w:r w:rsidR="008259E8">
        <w:t xml:space="preserve"> horas</w:t>
      </w:r>
      <w:r w:rsidR="00E92E71">
        <w:t>.</w:t>
      </w:r>
    </w:p>
    <w:p w:rsidR="00E92E71" w:rsidRPr="00E92E71" w:rsidRDefault="00E92E71" w:rsidP="00E92E71">
      <w:pPr>
        <w:jc w:val="both"/>
      </w:pPr>
      <w:r>
        <w:t xml:space="preserve">           Se extiende la presente para los fines legales que al interesado convenga, quedando de usted para cualquier comentario.</w:t>
      </w:r>
    </w:p>
    <w:p w:rsidR="00E92E71" w:rsidRDefault="00E92E71" w:rsidP="00E92E71"/>
    <w:p w:rsidR="00C62B9A" w:rsidRDefault="00C62B9A" w:rsidP="00E92E71"/>
    <w:p w:rsidR="00E92E71" w:rsidRPr="00C6621D" w:rsidRDefault="00C6621D" w:rsidP="00C6621D">
      <w:pPr>
        <w:spacing w:after="0" w:line="360" w:lineRule="auto"/>
        <w:contextualSpacing/>
        <w:jc w:val="center"/>
        <w:rPr>
          <w:rFonts w:ascii="Arial" w:hAnsi="Arial" w:cs="Arial"/>
          <w:i/>
          <w:color w:val="E36C0A"/>
        </w:rPr>
      </w:pPr>
      <w:r w:rsidRPr="00167F3F">
        <w:rPr>
          <w:rFonts w:ascii="Arial" w:hAnsi="Arial" w:cs="Arial"/>
          <w:i/>
          <w:color w:val="E36C0A"/>
        </w:rPr>
        <w:t>“Formación para una vida mejor”</w:t>
      </w:r>
    </w:p>
    <w:p w:rsidR="00E92E71" w:rsidRPr="00E92E71" w:rsidRDefault="00C6621D" w:rsidP="00C6621D">
      <w:pPr>
        <w:spacing w:line="360" w:lineRule="auto"/>
        <w:jc w:val="center"/>
        <w:rPr>
          <w:b/>
        </w:rPr>
      </w:pPr>
      <w:r>
        <w:rPr>
          <w:b/>
        </w:rPr>
        <w:t>A T E N T A M E N T E</w:t>
      </w:r>
      <w:r w:rsidR="00E92E71" w:rsidRPr="00E92E71">
        <w:rPr>
          <w:b/>
        </w:rPr>
        <w:t>.</w:t>
      </w:r>
    </w:p>
    <w:p w:rsidR="00E92E71" w:rsidRDefault="00E92E71" w:rsidP="004374FA">
      <w:pPr>
        <w:rPr>
          <w:b/>
        </w:rPr>
      </w:pPr>
    </w:p>
    <w:p w:rsidR="00C6621D" w:rsidRPr="00E92E71" w:rsidRDefault="00C6621D" w:rsidP="004374FA">
      <w:pPr>
        <w:rPr>
          <w:b/>
        </w:rPr>
      </w:pPr>
    </w:p>
    <w:p w:rsidR="00E92E71" w:rsidRPr="00DB4FA8" w:rsidRDefault="00DB4FA8" w:rsidP="00E92E71">
      <w:pPr>
        <w:jc w:val="center"/>
        <w:rPr>
          <w:b/>
        </w:rPr>
      </w:pPr>
      <w:r w:rsidRPr="00DB4FA8">
        <w:rPr>
          <w:b/>
        </w:rPr>
        <w:t>L.A. THALIA R. LÓPEZ MERCADO</w:t>
      </w:r>
    </w:p>
    <w:p w:rsidR="00E92E71" w:rsidRDefault="00DB4FA8" w:rsidP="00C62B9A">
      <w:pPr>
        <w:pStyle w:val="Sinespaciado"/>
        <w:jc w:val="center"/>
      </w:pPr>
      <w:r>
        <w:t>JEFE DE OFICINA DE DIFUSIÓN</w:t>
      </w:r>
    </w:p>
    <w:p w:rsidR="0052370E" w:rsidRDefault="00E92E71" w:rsidP="00C62B9A">
      <w:pPr>
        <w:pStyle w:val="Sinespaciado"/>
        <w:jc w:val="center"/>
      </w:pPr>
      <w:r>
        <w:t xml:space="preserve">UNIVERSIDAD POLITÉCNICA </w:t>
      </w:r>
      <w:r w:rsidR="00334926">
        <w:t xml:space="preserve">DE JUVENTINO </w:t>
      </w:r>
      <w:r w:rsidR="009B1C53">
        <w:t>ROSAS</w:t>
      </w:r>
    </w:p>
    <w:p w:rsidR="00C6621D" w:rsidRPr="00E92E71" w:rsidRDefault="00C6621D" w:rsidP="00195DF1"/>
    <w:sectPr w:rsidR="00C6621D" w:rsidRPr="00E92E71" w:rsidSect="00CD6673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8A" w:rsidRDefault="00B5218A" w:rsidP="0012516E">
      <w:pPr>
        <w:spacing w:after="0" w:line="240" w:lineRule="auto"/>
      </w:pPr>
      <w:r>
        <w:separator/>
      </w:r>
    </w:p>
  </w:endnote>
  <w:endnote w:type="continuationSeparator" w:id="0">
    <w:p w:rsidR="00B5218A" w:rsidRDefault="00B5218A" w:rsidP="0012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308" w:rsidRPr="00E92E71" w:rsidRDefault="000E1308" w:rsidP="000E1308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Times New Roman" w:hAnsi="Calibri" w:cs="Calibri"/>
        <w:b/>
        <w:color w:val="4BACC6"/>
        <w:sz w:val="20"/>
        <w:szCs w:val="20"/>
        <w:lang w:eastAsia="es-MX"/>
      </w:rPr>
    </w:pPr>
    <w:r w:rsidRPr="00E92E71">
      <w:rPr>
        <w:rFonts w:ascii="Calibri" w:eastAsia="Times New Roman" w:hAnsi="Calibri" w:cs="Calibri"/>
        <w:b/>
        <w:color w:val="4BACC6"/>
        <w:sz w:val="20"/>
        <w:szCs w:val="20"/>
        <w:lang w:eastAsia="es-MX"/>
      </w:rPr>
      <w:t xml:space="preserve">Calle Hidalgo # 102 Comunidad de Valencia, Santa Cruz de Juventino Rosas, </w:t>
    </w:r>
    <w:proofErr w:type="spellStart"/>
    <w:r w:rsidRPr="00E92E71">
      <w:rPr>
        <w:rFonts w:ascii="Calibri" w:eastAsia="Times New Roman" w:hAnsi="Calibri" w:cs="Calibri"/>
        <w:b/>
        <w:color w:val="4BACC6"/>
        <w:sz w:val="20"/>
        <w:szCs w:val="20"/>
        <w:lang w:eastAsia="es-MX"/>
      </w:rPr>
      <w:t>Gto</w:t>
    </w:r>
    <w:proofErr w:type="spellEnd"/>
    <w:r w:rsidRPr="00E92E71">
      <w:rPr>
        <w:rFonts w:ascii="Calibri" w:eastAsia="Times New Roman" w:hAnsi="Calibri" w:cs="Calibri"/>
        <w:b/>
        <w:color w:val="4BACC6"/>
        <w:sz w:val="20"/>
        <w:szCs w:val="20"/>
        <w:lang w:eastAsia="es-MX"/>
      </w:rPr>
      <w:t>.</w:t>
    </w:r>
  </w:p>
  <w:p w:rsidR="000E1308" w:rsidRDefault="000E1308" w:rsidP="000E1308">
    <w:pPr>
      <w:jc w:val="center"/>
    </w:pPr>
    <w:r w:rsidRPr="00E92E71">
      <w:rPr>
        <w:rFonts w:cs="Calibri"/>
        <w:b/>
        <w:color w:val="4BACC6"/>
        <w:sz w:val="20"/>
        <w:szCs w:val="20"/>
      </w:rPr>
      <w:t xml:space="preserve">Tel. 01 412 15 7 80 00 al 09    C.P. 38253    </w:t>
    </w:r>
    <w:r w:rsidRPr="00E92E71">
      <w:rPr>
        <w:b/>
        <w:color w:val="32968C"/>
        <w:sz w:val="16"/>
        <w:szCs w:val="16"/>
      </w:rPr>
      <w:t xml:space="preserve"> </w:t>
    </w:r>
    <w:hyperlink r:id="rId1" w:history="1">
      <w:r w:rsidRPr="00E92E71">
        <w:rPr>
          <w:b/>
          <w:color w:val="31849B"/>
          <w:u w:val="single"/>
        </w:rPr>
        <w:t>www.upjr.edu.mx</w:t>
      </w:r>
    </w:hyperlink>
  </w:p>
  <w:p w:rsidR="000E1308" w:rsidRDefault="000E13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8A" w:rsidRDefault="00B5218A" w:rsidP="0012516E">
      <w:pPr>
        <w:spacing w:after="0" w:line="240" w:lineRule="auto"/>
      </w:pPr>
      <w:r>
        <w:separator/>
      </w:r>
    </w:p>
  </w:footnote>
  <w:footnote w:type="continuationSeparator" w:id="0">
    <w:p w:rsidR="00B5218A" w:rsidRDefault="00B5218A" w:rsidP="0012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71"/>
    <w:rsid w:val="00031E34"/>
    <w:rsid w:val="000677ED"/>
    <w:rsid w:val="00070DFA"/>
    <w:rsid w:val="000D096F"/>
    <w:rsid w:val="000D106F"/>
    <w:rsid w:val="000E1308"/>
    <w:rsid w:val="00105D45"/>
    <w:rsid w:val="0012516E"/>
    <w:rsid w:val="00195DF1"/>
    <w:rsid w:val="001B71DB"/>
    <w:rsid w:val="001D5EC8"/>
    <w:rsid w:val="001F77C5"/>
    <w:rsid w:val="00214478"/>
    <w:rsid w:val="00286F01"/>
    <w:rsid w:val="002920DE"/>
    <w:rsid w:val="002C5425"/>
    <w:rsid w:val="00334926"/>
    <w:rsid w:val="003365BD"/>
    <w:rsid w:val="00340F02"/>
    <w:rsid w:val="003574B9"/>
    <w:rsid w:val="0036313C"/>
    <w:rsid w:val="004374FA"/>
    <w:rsid w:val="004B32AE"/>
    <w:rsid w:val="0051406B"/>
    <w:rsid w:val="0052370E"/>
    <w:rsid w:val="00532B71"/>
    <w:rsid w:val="00533B37"/>
    <w:rsid w:val="00555A9F"/>
    <w:rsid w:val="005655A2"/>
    <w:rsid w:val="0057635E"/>
    <w:rsid w:val="005F337E"/>
    <w:rsid w:val="0060250D"/>
    <w:rsid w:val="006047C8"/>
    <w:rsid w:val="00624B8D"/>
    <w:rsid w:val="006377E0"/>
    <w:rsid w:val="00654241"/>
    <w:rsid w:val="0068551A"/>
    <w:rsid w:val="007944DE"/>
    <w:rsid w:val="007C3856"/>
    <w:rsid w:val="007D274B"/>
    <w:rsid w:val="007E780B"/>
    <w:rsid w:val="00800AE5"/>
    <w:rsid w:val="008259E8"/>
    <w:rsid w:val="00841257"/>
    <w:rsid w:val="00846368"/>
    <w:rsid w:val="00872020"/>
    <w:rsid w:val="00875D43"/>
    <w:rsid w:val="008A1197"/>
    <w:rsid w:val="00924976"/>
    <w:rsid w:val="00966ED9"/>
    <w:rsid w:val="009B1C53"/>
    <w:rsid w:val="009F4318"/>
    <w:rsid w:val="00A22224"/>
    <w:rsid w:val="00A418D3"/>
    <w:rsid w:val="00B5218A"/>
    <w:rsid w:val="00B709ED"/>
    <w:rsid w:val="00B87871"/>
    <w:rsid w:val="00B906E0"/>
    <w:rsid w:val="00B91690"/>
    <w:rsid w:val="00B93D63"/>
    <w:rsid w:val="00BE32FA"/>
    <w:rsid w:val="00BE4935"/>
    <w:rsid w:val="00BE69B4"/>
    <w:rsid w:val="00C108EA"/>
    <w:rsid w:val="00C62B9A"/>
    <w:rsid w:val="00C6621D"/>
    <w:rsid w:val="00CB4302"/>
    <w:rsid w:val="00CD6673"/>
    <w:rsid w:val="00D44994"/>
    <w:rsid w:val="00D52287"/>
    <w:rsid w:val="00DB4FA8"/>
    <w:rsid w:val="00E06A21"/>
    <w:rsid w:val="00E42D89"/>
    <w:rsid w:val="00E76D50"/>
    <w:rsid w:val="00E92E71"/>
    <w:rsid w:val="00EC5B8D"/>
    <w:rsid w:val="00ED7451"/>
    <w:rsid w:val="00F555F4"/>
    <w:rsid w:val="00F8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E7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62B9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25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16E"/>
  </w:style>
  <w:style w:type="paragraph" w:styleId="Piedepgina">
    <w:name w:val="footer"/>
    <w:basedOn w:val="Normal"/>
    <w:link w:val="PiedepginaCar"/>
    <w:uiPriority w:val="99"/>
    <w:unhideWhenUsed/>
    <w:rsid w:val="00125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16E"/>
  </w:style>
  <w:style w:type="character" w:styleId="Nmerodepgina">
    <w:name w:val="page number"/>
    <w:basedOn w:val="Fuentedeprrafopredeter"/>
    <w:uiPriority w:val="99"/>
    <w:rsid w:val="00F82199"/>
  </w:style>
  <w:style w:type="table" w:styleId="Tablaconcuadrcula">
    <w:name w:val="Table Grid"/>
    <w:basedOn w:val="Tablanormal"/>
    <w:uiPriority w:val="59"/>
    <w:rsid w:val="00F8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E7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62B9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25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16E"/>
  </w:style>
  <w:style w:type="paragraph" w:styleId="Piedepgina">
    <w:name w:val="footer"/>
    <w:basedOn w:val="Normal"/>
    <w:link w:val="PiedepginaCar"/>
    <w:uiPriority w:val="99"/>
    <w:unhideWhenUsed/>
    <w:rsid w:val="00125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16E"/>
  </w:style>
  <w:style w:type="character" w:styleId="Nmerodepgina">
    <w:name w:val="page number"/>
    <w:basedOn w:val="Fuentedeprrafopredeter"/>
    <w:uiPriority w:val="99"/>
    <w:rsid w:val="00F82199"/>
  </w:style>
  <w:style w:type="table" w:styleId="Tablaconcuadrcula">
    <w:name w:val="Table Grid"/>
    <w:basedOn w:val="Tablanormal"/>
    <w:uiPriority w:val="59"/>
    <w:rsid w:val="00F821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jr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PC Libre</cp:lastModifiedBy>
  <cp:revision>3</cp:revision>
  <cp:lastPrinted>2012-09-19T21:39:00Z</cp:lastPrinted>
  <dcterms:created xsi:type="dcterms:W3CDTF">2012-10-17T19:19:00Z</dcterms:created>
  <dcterms:modified xsi:type="dcterms:W3CDTF">2012-10-17T19:19:00Z</dcterms:modified>
</cp:coreProperties>
</file>